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F2" w:rsidRDefault="006930F2" w:rsidP="0069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F2" w:rsidRPr="00E470D8" w:rsidRDefault="006930F2" w:rsidP="0069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Briefe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Lettere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Lettres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0F2" w:rsidRPr="00A32AE0" w:rsidRDefault="006930F2" w:rsidP="00693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2AE0">
        <w:rPr>
          <w:rFonts w:ascii="Times New Roman" w:hAnsi="Times New Roman" w:cs="Times New Roman"/>
          <w:sz w:val="24"/>
          <w:szCs w:val="24"/>
        </w:rPr>
        <w:t xml:space="preserve">Két évvel ezelőtt jelent meg Kárpáti János szerkesztésében a közel ötven évvel korábban kiadott Mozart Breviárium kibővített átdolgozása, a </w:t>
      </w:r>
      <w:r w:rsidRPr="00A32AE0">
        <w:rPr>
          <w:rFonts w:ascii="Times New Roman" w:hAnsi="Times New Roman" w:cs="Times New Roman"/>
          <w:i/>
          <w:sz w:val="24"/>
          <w:szCs w:val="24"/>
        </w:rPr>
        <w:t>Mozart válogatott levelek és dokumentumok.</w:t>
      </w:r>
      <w:r w:rsidRPr="00A32AE0">
        <w:rPr>
          <w:rFonts w:ascii="Times New Roman" w:hAnsi="Times New Roman" w:cs="Times New Roman"/>
          <w:sz w:val="24"/>
          <w:szCs w:val="24"/>
        </w:rPr>
        <w:t xml:space="preserve"> A </w:t>
      </w:r>
      <w:r w:rsidRPr="00A32AE0">
        <w:rPr>
          <w:rFonts w:ascii="Times New Roman" w:hAnsi="Times New Roman" w:cs="Times New Roman"/>
          <w:i/>
          <w:sz w:val="24"/>
          <w:szCs w:val="24"/>
        </w:rPr>
        <w:t xml:space="preserve">Muzsika, </w:t>
      </w:r>
      <w:r w:rsidRPr="00A32AE0">
        <w:rPr>
          <w:rFonts w:ascii="Times New Roman" w:hAnsi="Times New Roman" w:cs="Times New Roman"/>
          <w:sz w:val="24"/>
          <w:szCs w:val="24"/>
        </w:rPr>
        <w:t xml:space="preserve">2017. év 6. számában, Fazekas Gergely (a Rózsavölgyi főszerkesztője) s Kárpáti János (az adott könyv szerkesztője) a könyvről beszélgetett. </w:t>
      </w:r>
    </w:p>
    <w:p w:rsidR="006930F2" w:rsidRPr="00A32AE0" w:rsidRDefault="006930F2" w:rsidP="00693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E0">
        <w:rPr>
          <w:rFonts w:ascii="Times New Roman" w:hAnsi="Times New Roman" w:cs="Times New Roman"/>
          <w:sz w:val="24"/>
          <w:szCs w:val="24"/>
        </w:rPr>
        <w:t xml:space="preserve">A </w:t>
      </w:r>
      <w:r w:rsidRPr="00033082">
        <w:rPr>
          <w:rFonts w:ascii="Times New Roman" w:hAnsi="Times New Roman" w:cs="Times New Roman"/>
          <w:i/>
          <w:sz w:val="24"/>
          <w:szCs w:val="24"/>
        </w:rPr>
        <w:t>Breviárium</w:t>
      </w:r>
      <w:r w:rsidRPr="00A32AE0">
        <w:rPr>
          <w:rFonts w:ascii="Times New Roman" w:hAnsi="Times New Roman" w:cs="Times New Roman"/>
          <w:sz w:val="24"/>
          <w:szCs w:val="24"/>
        </w:rPr>
        <w:t xml:space="preserve">mal- Kovács János, Kárpáti János zeneakadémiai osztálytársa szerkesztette-, szembeni egyik újítás az, hogy a levelek kronologikus sorrendben olvashatóak, melynek köszönhetően folyamatában látjuk Mozart életét. A másik újdonság, hogy korábban a nyomdafesték „teherbírására” hivatkozva, kimaradtak a levelek közük az úgynevezett </w:t>
      </w:r>
      <w:r>
        <w:rPr>
          <w:rFonts w:ascii="Times New Roman" w:hAnsi="Times New Roman" w:cs="Times New Roman"/>
          <w:i/>
          <w:sz w:val="24"/>
          <w:szCs w:val="24"/>
        </w:rPr>
        <w:t>Húgocska-levelek</w:t>
      </w:r>
      <w:r w:rsidRPr="00D21DEB">
        <w:rPr>
          <w:rFonts w:ascii="Times New Roman" w:hAnsi="Times New Roman" w:cs="Times New Roman"/>
          <w:i/>
          <w:sz w:val="24"/>
          <w:szCs w:val="24"/>
        </w:rPr>
        <w:t>.</w:t>
      </w:r>
      <w:r w:rsidRPr="00A32AE0">
        <w:rPr>
          <w:rFonts w:ascii="Times New Roman" w:hAnsi="Times New Roman" w:cs="Times New Roman"/>
          <w:sz w:val="24"/>
          <w:szCs w:val="24"/>
        </w:rPr>
        <w:t xml:space="preserve"> Ezeket Mozart, Maria Anna </w:t>
      </w:r>
      <w:proofErr w:type="spellStart"/>
      <w:r w:rsidRPr="00A32AE0">
        <w:rPr>
          <w:rFonts w:ascii="Times New Roman" w:hAnsi="Times New Roman" w:cs="Times New Roman"/>
          <w:sz w:val="24"/>
          <w:szCs w:val="24"/>
        </w:rPr>
        <w:t>Theklának</w:t>
      </w:r>
      <w:proofErr w:type="spellEnd"/>
      <w:r w:rsidRPr="00A32AE0">
        <w:rPr>
          <w:rFonts w:ascii="Times New Roman" w:hAnsi="Times New Roman" w:cs="Times New Roman"/>
          <w:sz w:val="24"/>
          <w:szCs w:val="24"/>
        </w:rPr>
        <w:t xml:space="preserve">, unokahúgának írta, kivel meglehetősen </w:t>
      </w:r>
      <w:proofErr w:type="spellStart"/>
      <w:r w:rsidRPr="00A32AE0">
        <w:rPr>
          <w:rFonts w:ascii="Times New Roman" w:hAnsi="Times New Roman" w:cs="Times New Roman"/>
          <w:sz w:val="24"/>
          <w:szCs w:val="24"/>
        </w:rPr>
        <w:t>szabadszájú</w:t>
      </w:r>
      <w:proofErr w:type="spellEnd"/>
      <w:r w:rsidRPr="00A32AE0">
        <w:rPr>
          <w:rFonts w:ascii="Times New Roman" w:hAnsi="Times New Roman" w:cs="Times New Roman"/>
          <w:sz w:val="24"/>
          <w:szCs w:val="24"/>
        </w:rPr>
        <w:t xml:space="preserve"> sorokat váltott</w:t>
      </w:r>
      <w:r w:rsidRPr="00A32AE0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A32AE0">
        <w:rPr>
          <w:rFonts w:ascii="Times New Roman" w:hAnsi="Times New Roman" w:cs="Times New Roman"/>
          <w:sz w:val="24"/>
          <w:szCs w:val="24"/>
        </w:rPr>
        <w:t>. Hányszor hallottam zenész körben, hogy Mozart gyerekkorában kisfelnőtt volt, később pedig nem nőtt fel, rendkívül infantilis maradt. (Megjegyzem, hogy az Amadeus film is ezt a képet erősíti). Amikor találkoztam Mozart 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32AE0">
        <w:rPr>
          <w:rFonts w:ascii="Times New Roman" w:hAnsi="Times New Roman" w:cs="Times New Roman"/>
          <w:sz w:val="24"/>
          <w:szCs w:val="24"/>
        </w:rPr>
        <w:t>ágár kánonjaival, például a „</w:t>
      </w:r>
      <w:proofErr w:type="spellStart"/>
      <w:r w:rsidRPr="00A32AE0">
        <w:rPr>
          <w:rFonts w:ascii="Times New Roman" w:hAnsi="Times New Roman" w:cs="Times New Roman"/>
          <w:sz w:val="24"/>
          <w:szCs w:val="24"/>
        </w:rPr>
        <w:t>Leck</w:t>
      </w:r>
      <w:proofErr w:type="spellEnd"/>
      <w:r w:rsidRPr="00A3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AE0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Pr="00A3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AE0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A3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AE0">
        <w:rPr>
          <w:rFonts w:ascii="Times New Roman" w:hAnsi="Times New Roman" w:cs="Times New Roman"/>
          <w:sz w:val="24"/>
          <w:szCs w:val="24"/>
        </w:rPr>
        <w:t>Arsch</w:t>
      </w:r>
      <w:proofErr w:type="spellEnd"/>
      <w:r w:rsidRPr="00A32AE0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A32AE0">
        <w:rPr>
          <w:rFonts w:ascii="Times New Roman" w:hAnsi="Times New Roman" w:cs="Times New Roman"/>
          <w:sz w:val="24"/>
          <w:szCs w:val="24"/>
        </w:rPr>
        <w:t>-al</w:t>
      </w:r>
      <w:proofErr w:type="spellEnd"/>
      <w:r w:rsidRPr="00A32AE0">
        <w:rPr>
          <w:rFonts w:ascii="Times New Roman" w:hAnsi="Times New Roman" w:cs="Times New Roman"/>
          <w:sz w:val="24"/>
          <w:szCs w:val="24"/>
        </w:rPr>
        <w:t xml:space="preserve">, akkor igazolni láttam ezt az elgondolást. A könyvnek köszönhetően azonban kiderült, hogy a XVIII. században a német területeken mindennapi és természetes volt a </w:t>
      </w:r>
      <w:proofErr w:type="spellStart"/>
      <w:r w:rsidRPr="00A32AE0">
        <w:rPr>
          <w:rFonts w:ascii="Times New Roman" w:hAnsi="Times New Roman" w:cs="Times New Roman"/>
          <w:sz w:val="24"/>
          <w:szCs w:val="24"/>
        </w:rPr>
        <w:t>szkatológa</w:t>
      </w:r>
      <w:proofErr w:type="spellEnd"/>
      <w:r w:rsidRPr="00A32AE0">
        <w:rPr>
          <w:rFonts w:ascii="Times New Roman" w:hAnsi="Times New Roman" w:cs="Times New Roman"/>
          <w:sz w:val="24"/>
          <w:szCs w:val="24"/>
        </w:rPr>
        <w:t xml:space="preserve"> (emberi ürülékkel kapcsolatos kifejezések használata).  A könyv bevezetésében olvashatunk például Mozart szülei között váltott sorokat, melyek szinte teljesen megegyeznek a </w:t>
      </w:r>
      <w:proofErr w:type="spellStart"/>
      <w:r w:rsidRPr="00A32AE0">
        <w:rPr>
          <w:rFonts w:ascii="Times New Roman" w:hAnsi="Times New Roman" w:cs="Times New Roman"/>
          <w:sz w:val="24"/>
          <w:szCs w:val="24"/>
        </w:rPr>
        <w:t>Bona</w:t>
      </w:r>
      <w:proofErr w:type="spellEnd"/>
      <w:r w:rsidRPr="00A3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AE0">
        <w:rPr>
          <w:rFonts w:ascii="Times New Roman" w:hAnsi="Times New Roman" w:cs="Times New Roman"/>
          <w:sz w:val="24"/>
          <w:szCs w:val="24"/>
        </w:rPr>
        <w:t>Nox</w:t>
      </w:r>
      <w:proofErr w:type="spellEnd"/>
      <w:r w:rsidRPr="00A32AE0">
        <w:rPr>
          <w:rFonts w:ascii="Times New Roman" w:hAnsi="Times New Roman" w:cs="Times New Roman"/>
          <w:sz w:val="24"/>
          <w:szCs w:val="24"/>
        </w:rPr>
        <w:t xml:space="preserve"> című kánon szövegével; „Isten áldjon mindhalálig, </w:t>
      </w:r>
      <w:proofErr w:type="gramStart"/>
      <w:r w:rsidRPr="00A32AE0">
        <w:rPr>
          <w:rFonts w:ascii="Times New Roman" w:hAnsi="Times New Roman" w:cs="Times New Roman"/>
          <w:sz w:val="24"/>
          <w:szCs w:val="24"/>
        </w:rPr>
        <w:t>segged</w:t>
      </w:r>
      <w:proofErr w:type="gramEnd"/>
      <w:r w:rsidRPr="00A32AE0">
        <w:rPr>
          <w:rFonts w:ascii="Times New Roman" w:hAnsi="Times New Roman" w:cs="Times New Roman"/>
          <w:sz w:val="24"/>
          <w:szCs w:val="24"/>
        </w:rPr>
        <w:t xml:space="preserve"> érjen a szájadig, szép jó éjszakát kívánva, reccsenésig szarj az ágyba.” Az adott sorokat Maria Anna Mozart írta Leopoldnak. Ennek fényében talán a </w:t>
      </w:r>
      <w:r w:rsidRPr="00D21DEB">
        <w:rPr>
          <w:rFonts w:ascii="Times New Roman" w:hAnsi="Times New Roman" w:cs="Times New Roman"/>
          <w:i/>
          <w:sz w:val="24"/>
          <w:szCs w:val="24"/>
        </w:rPr>
        <w:t>Húgocska-levelek</w:t>
      </w:r>
      <w:r w:rsidRPr="00A32AE0">
        <w:rPr>
          <w:rFonts w:ascii="Times New Roman" w:hAnsi="Times New Roman" w:cs="Times New Roman"/>
          <w:sz w:val="24"/>
          <w:szCs w:val="24"/>
        </w:rPr>
        <w:t xml:space="preserve"> sem olyan megbotránkoztatóak, mint amilyennek korábban tűnhettek.</w:t>
      </w:r>
    </w:p>
    <w:p w:rsidR="006930F2" w:rsidRPr="00A32AE0" w:rsidRDefault="006930F2" w:rsidP="00693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E0">
        <w:rPr>
          <w:rFonts w:ascii="Times New Roman" w:hAnsi="Times New Roman" w:cs="Times New Roman"/>
          <w:sz w:val="24"/>
          <w:szCs w:val="24"/>
        </w:rPr>
        <w:t xml:space="preserve">A könyv egy másik érdekessége, </w:t>
      </w:r>
      <w:proofErr w:type="spellStart"/>
      <w:r w:rsidRPr="00A32AE0">
        <w:rPr>
          <w:rFonts w:ascii="Times New Roman" w:hAnsi="Times New Roman" w:cs="Times New Roman"/>
          <w:sz w:val="24"/>
          <w:szCs w:val="24"/>
        </w:rPr>
        <w:t>Constanzeval</w:t>
      </w:r>
      <w:proofErr w:type="spellEnd"/>
      <w:r w:rsidRPr="00A32AE0">
        <w:rPr>
          <w:rFonts w:ascii="Times New Roman" w:hAnsi="Times New Roman" w:cs="Times New Roman"/>
          <w:sz w:val="24"/>
          <w:szCs w:val="24"/>
        </w:rPr>
        <w:t xml:space="preserve"> kapcsolatos</w:t>
      </w:r>
      <w:r>
        <w:rPr>
          <w:rFonts w:ascii="Times New Roman" w:hAnsi="Times New Roman" w:cs="Times New Roman"/>
          <w:sz w:val="24"/>
          <w:szCs w:val="24"/>
        </w:rPr>
        <w:t>. Mozart feleségének megítélése</w:t>
      </w:r>
      <w:r w:rsidRPr="00A32AE0">
        <w:rPr>
          <w:rFonts w:ascii="Times New Roman" w:hAnsi="Times New Roman" w:cs="Times New Roman"/>
          <w:sz w:val="24"/>
          <w:szCs w:val="24"/>
        </w:rPr>
        <w:t xml:space="preserve"> jellemzően negatív; a </w:t>
      </w:r>
      <w:proofErr w:type="spellStart"/>
      <w:r w:rsidRPr="00A32AE0">
        <w:rPr>
          <w:rFonts w:ascii="Times New Roman" w:hAnsi="Times New Roman" w:cs="Times New Roman"/>
          <w:sz w:val="24"/>
          <w:szCs w:val="24"/>
        </w:rPr>
        <w:t>Weber-lány</w:t>
      </w:r>
      <w:proofErr w:type="spellEnd"/>
      <w:r w:rsidRPr="00A32AE0">
        <w:rPr>
          <w:rFonts w:ascii="Times New Roman" w:hAnsi="Times New Roman" w:cs="Times New Roman"/>
          <w:sz w:val="24"/>
          <w:szCs w:val="24"/>
        </w:rPr>
        <w:t xml:space="preserve">, aki jó partit csinált, de nem érdemelte meg a geniust. A levelezésekből kiderül, hogy Mozart szerette a feleségét s </w:t>
      </w:r>
      <w:proofErr w:type="spellStart"/>
      <w:r w:rsidRPr="00A32AE0">
        <w:rPr>
          <w:rFonts w:ascii="Times New Roman" w:hAnsi="Times New Roman" w:cs="Times New Roman"/>
          <w:sz w:val="24"/>
          <w:szCs w:val="24"/>
        </w:rPr>
        <w:t>Constanze</w:t>
      </w:r>
      <w:proofErr w:type="spellEnd"/>
      <w:r w:rsidRPr="00A32AE0">
        <w:rPr>
          <w:rFonts w:ascii="Times New Roman" w:hAnsi="Times New Roman" w:cs="Times New Roman"/>
          <w:sz w:val="24"/>
          <w:szCs w:val="24"/>
        </w:rPr>
        <w:t xml:space="preserve"> is tisztában volt férje nagyságával. Néhány évvel Mozart halálát követően feleségül ment a dán követségi titkárhoz, s miután nem nyomorgott többé, megkezdődtek a Mozart művek kiadásai, s új férjével együtt ők dolgozták fel a mintegy ezerötszáz tételből álló Mozart család-levelezést. Ez máig a Mozart </w:t>
      </w:r>
      <w:r w:rsidRPr="00A32AE0">
        <w:rPr>
          <w:rFonts w:ascii="Times New Roman" w:hAnsi="Times New Roman" w:cs="Times New Roman"/>
          <w:sz w:val="24"/>
          <w:szCs w:val="24"/>
        </w:rPr>
        <w:lastRenderedPageBreak/>
        <w:t xml:space="preserve">kutatásnak az alapja. (Igaz, hogy </w:t>
      </w:r>
      <w:proofErr w:type="spellStart"/>
      <w:r w:rsidRPr="00A32AE0">
        <w:rPr>
          <w:rFonts w:ascii="Times New Roman" w:hAnsi="Times New Roman" w:cs="Times New Roman"/>
          <w:sz w:val="24"/>
          <w:szCs w:val="24"/>
        </w:rPr>
        <w:t>Constanze</w:t>
      </w:r>
      <w:proofErr w:type="spellEnd"/>
      <w:r w:rsidRPr="00A32AE0">
        <w:rPr>
          <w:rFonts w:ascii="Times New Roman" w:hAnsi="Times New Roman" w:cs="Times New Roman"/>
          <w:sz w:val="24"/>
          <w:szCs w:val="24"/>
        </w:rPr>
        <w:t xml:space="preserve"> semmisített meg rá vonatkozó levelet, de érdeme akkor is felbecsülhetetlen).     </w:t>
      </w:r>
    </w:p>
    <w:p w:rsidR="006930F2" w:rsidRPr="00A32AE0" w:rsidRDefault="006930F2" w:rsidP="00693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E0">
        <w:rPr>
          <w:rFonts w:ascii="Times New Roman" w:hAnsi="Times New Roman" w:cs="Times New Roman"/>
          <w:sz w:val="24"/>
          <w:szCs w:val="24"/>
        </w:rPr>
        <w:t>Mozart gyerekkoráról annak köszönhetően tudunk nagyon sokat, hogy a papa, Leopold is notóriu</w:t>
      </w:r>
      <w:r>
        <w:rPr>
          <w:rFonts w:ascii="Times New Roman" w:hAnsi="Times New Roman" w:cs="Times New Roman"/>
          <w:sz w:val="24"/>
          <w:szCs w:val="24"/>
        </w:rPr>
        <w:t>s levelező volt; 468 levelet hagyott hátra</w:t>
      </w:r>
      <w:r w:rsidRPr="00A32AE0">
        <w:rPr>
          <w:rFonts w:ascii="Times New Roman" w:hAnsi="Times New Roman" w:cs="Times New Roman"/>
          <w:sz w:val="24"/>
          <w:szCs w:val="24"/>
        </w:rPr>
        <w:t>. Tudatosan megtartotta őket s bizonyos jelek szerint életrajzot szeretett volna belőlük összeállíta</w:t>
      </w:r>
      <w:r>
        <w:rPr>
          <w:rFonts w:ascii="Times New Roman" w:hAnsi="Times New Roman" w:cs="Times New Roman"/>
          <w:sz w:val="24"/>
          <w:szCs w:val="24"/>
        </w:rPr>
        <w:t xml:space="preserve">ni. Erre azonban nem került sor, mert fiával való kapcsolata, annak Bécsbe költözését (1781) és nősülését követően megromlott. </w:t>
      </w:r>
      <w:r w:rsidRPr="00A32AE0">
        <w:rPr>
          <w:rFonts w:ascii="Times New Roman" w:hAnsi="Times New Roman" w:cs="Times New Roman"/>
          <w:sz w:val="24"/>
          <w:szCs w:val="24"/>
        </w:rPr>
        <w:t>(Leopold 1781 után írt levele</w:t>
      </w:r>
      <w:r>
        <w:rPr>
          <w:rFonts w:ascii="Times New Roman" w:hAnsi="Times New Roman" w:cs="Times New Roman"/>
          <w:sz w:val="24"/>
          <w:szCs w:val="24"/>
        </w:rPr>
        <w:t xml:space="preserve">i nincsenek már meg-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Constanzena</w:t>
      </w:r>
      <w:r w:rsidRPr="00A32AE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32AE0">
        <w:rPr>
          <w:rFonts w:ascii="Times New Roman" w:hAnsi="Times New Roman" w:cs="Times New Roman"/>
          <w:sz w:val="24"/>
          <w:szCs w:val="24"/>
        </w:rPr>
        <w:t xml:space="preserve"> köszönhetően-, de Mozart sem írt már annyi levelet</w:t>
      </w:r>
      <w:r>
        <w:rPr>
          <w:rFonts w:ascii="Times New Roman" w:hAnsi="Times New Roman" w:cs="Times New Roman"/>
          <w:sz w:val="24"/>
          <w:szCs w:val="24"/>
        </w:rPr>
        <w:t xml:space="preserve"> apjának</w:t>
      </w:r>
      <w:r w:rsidRPr="00A32AE0">
        <w:rPr>
          <w:rFonts w:ascii="Times New Roman" w:hAnsi="Times New Roman" w:cs="Times New Roman"/>
          <w:sz w:val="24"/>
          <w:szCs w:val="24"/>
        </w:rPr>
        <w:t xml:space="preserve">, mint korábban.) </w:t>
      </w:r>
    </w:p>
    <w:p w:rsidR="006930F2" w:rsidRPr="00A32AE0" w:rsidRDefault="006930F2" w:rsidP="00693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E0">
        <w:rPr>
          <w:rFonts w:ascii="Times New Roman" w:hAnsi="Times New Roman" w:cs="Times New Roman"/>
          <w:sz w:val="24"/>
          <w:szCs w:val="24"/>
        </w:rPr>
        <w:t xml:space="preserve">Bár Mozart helyesírása, a levelekben mai szemmel nézve tele van hibákkal, ez a könyvben nincs felfedve, ugyanis nem volt még abban az időben helyesírási szabályzat, melyet követni lehetett volna. A szerkesztő pedig nem szerette volna Mozartot a helytelen írással minősíteni.  (Duden, csupán kilencven évvel Mozart halálát, követően- 1880-ban- írta meg szótárát… egészen addig a </w:t>
      </w:r>
      <w:proofErr w:type="spellStart"/>
      <w:r w:rsidRPr="00A32AE0">
        <w:rPr>
          <w:rFonts w:ascii="Times New Roman" w:hAnsi="Times New Roman" w:cs="Times New Roman"/>
          <w:sz w:val="24"/>
          <w:szCs w:val="24"/>
        </w:rPr>
        <w:t>Luther-Biblia</w:t>
      </w:r>
      <w:proofErr w:type="spellEnd"/>
      <w:r w:rsidRPr="00A32AE0">
        <w:rPr>
          <w:rFonts w:ascii="Times New Roman" w:hAnsi="Times New Roman" w:cs="Times New Roman"/>
          <w:sz w:val="24"/>
          <w:szCs w:val="24"/>
        </w:rPr>
        <w:t xml:space="preserve"> volt a helyesírás alapja). </w:t>
      </w:r>
    </w:p>
    <w:p w:rsidR="006930F2" w:rsidRPr="00A32AE0" w:rsidRDefault="006930F2" w:rsidP="00693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E0">
        <w:rPr>
          <w:rFonts w:ascii="Times New Roman" w:hAnsi="Times New Roman" w:cs="Times New Roman"/>
          <w:sz w:val="24"/>
          <w:szCs w:val="24"/>
        </w:rPr>
        <w:t xml:space="preserve">Vannak olyan zeneszerzők, akik hónapokig vagy akár évekig ülnek a papír felett, míg létrejön alkotásuk. Mozart az a fajta szerző volt, aki leült és folyt belőle a zene. A leveleknél pontosan ugyanez érezhető. Mindent írt, ami éppen eszébe jutott. Sorai lendületesek, természetesek, gyakran humorosak. Nyitott napló-jellegűek.  Több nyelven beszélt és írt; olaszul, franciául, németül. </w:t>
      </w:r>
    </w:p>
    <w:p w:rsidR="006930F2" w:rsidRPr="00A32AE0" w:rsidRDefault="006930F2" w:rsidP="00693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E0">
        <w:rPr>
          <w:rFonts w:ascii="Times New Roman" w:hAnsi="Times New Roman" w:cs="Times New Roman"/>
          <w:sz w:val="24"/>
          <w:szCs w:val="24"/>
        </w:rPr>
        <w:t xml:space="preserve">A </w:t>
      </w:r>
      <w:r w:rsidRPr="00A32AE0">
        <w:rPr>
          <w:rFonts w:ascii="Times New Roman" w:hAnsi="Times New Roman" w:cs="Times New Roman"/>
          <w:i/>
          <w:sz w:val="24"/>
          <w:szCs w:val="24"/>
        </w:rPr>
        <w:t>Wolfgang Amadé</w:t>
      </w:r>
      <w:r w:rsidRPr="00A32AE0">
        <w:rPr>
          <w:rFonts w:ascii="Times New Roman" w:hAnsi="Times New Roman" w:cs="Times New Roman"/>
          <w:sz w:val="24"/>
          <w:szCs w:val="24"/>
        </w:rPr>
        <w:t xml:space="preserve"> </w:t>
      </w:r>
      <w:r w:rsidRPr="00A32AE0">
        <w:rPr>
          <w:rFonts w:ascii="Times New Roman" w:hAnsi="Times New Roman" w:cs="Times New Roman"/>
          <w:i/>
          <w:sz w:val="24"/>
          <w:szCs w:val="24"/>
        </w:rPr>
        <w:t>Mozart Válogatott levelek és dokumentumok</w:t>
      </w:r>
      <w:r w:rsidRPr="00A32AE0">
        <w:rPr>
          <w:rFonts w:ascii="Times New Roman" w:hAnsi="Times New Roman" w:cs="Times New Roman"/>
          <w:sz w:val="24"/>
          <w:szCs w:val="24"/>
        </w:rPr>
        <w:t>, mint a cím is utal rá,</w:t>
      </w:r>
      <w:r w:rsidRPr="00A32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2AE0">
        <w:rPr>
          <w:rFonts w:ascii="Times New Roman" w:hAnsi="Times New Roman" w:cs="Times New Roman"/>
          <w:sz w:val="24"/>
          <w:szCs w:val="24"/>
        </w:rPr>
        <w:t xml:space="preserve">nem csupán a Mozart család levelezését foglalja magába, hanem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32AE0">
        <w:rPr>
          <w:rFonts w:ascii="Times New Roman" w:hAnsi="Times New Roman" w:cs="Times New Roman"/>
          <w:sz w:val="24"/>
          <w:szCs w:val="24"/>
        </w:rPr>
        <w:t xml:space="preserve">róluk szóló sorokat is. </w:t>
      </w:r>
      <w:r>
        <w:rPr>
          <w:rFonts w:ascii="Times New Roman" w:hAnsi="Times New Roman" w:cs="Times New Roman"/>
          <w:sz w:val="24"/>
          <w:szCs w:val="24"/>
        </w:rPr>
        <w:t>Többek között Joseph Haydn leveleket. Ezekből</w:t>
      </w:r>
      <w:r w:rsidRPr="00A32AE0">
        <w:rPr>
          <w:rFonts w:ascii="Times New Roman" w:hAnsi="Times New Roman" w:cs="Times New Roman"/>
          <w:sz w:val="24"/>
          <w:szCs w:val="24"/>
        </w:rPr>
        <w:t xml:space="preserve"> kiderül, hogy Haydn Papa miként gondolkodott Mozartról; </w:t>
      </w:r>
      <w:r w:rsidRPr="007D0E37">
        <w:rPr>
          <w:rFonts w:ascii="Times New Roman" w:hAnsi="Times New Roman" w:cs="Times New Roman"/>
          <w:i/>
          <w:sz w:val="24"/>
          <w:szCs w:val="24"/>
        </w:rPr>
        <w:t>„Haraggal tölt el, hogy ezt a páratlan Mozartot még nem szerződtette császári vagy királyi udvar. Bocsásson meg, ha kizökkenek a kerékvágásból: nagyon szeretem ezt az embert.”</w:t>
      </w:r>
      <w:r w:rsidRPr="00A32AE0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A32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Mozart halálát követően pedig a következőket írta: </w:t>
      </w:r>
      <w:r w:rsidRPr="00A86D4D">
        <w:rPr>
          <w:rFonts w:ascii="Times New Roman" w:hAnsi="Times New Roman" w:cs="Times New Roman"/>
          <w:i/>
          <w:sz w:val="24"/>
          <w:szCs w:val="24"/>
        </w:rPr>
        <w:t xml:space="preserve">Halálhírének hallatára hosszú ideig teljesen magamon kívül voltam, nem tudtam elhinni, hogy a Gondviselés ilyen hamar szólítson másvilágra egy pótolhatatlan embert…Legyen olyan jó kedves Barátom, küldje el </w:t>
      </w:r>
      <w:proofErr w:type="gramStart"/>
      <w:r w:rsidRPr="00A86D4D">
        <w:rPr>
          <w:rFonts w:ascii="Times New Roman" w:hAnsi="Times New Roman" w:cs="Times New Roman"/>
          <w:i/>
          <w:sz w:val="24"/>
          <w:szCs w:val="24"/>
        </w:rPr>
        <w:t>nekem</w:t>
      </w:r>
      <w:proofErr w:type="gramEnd"/>
      <w:r w:rsidRPr="00A86D4D">
        <w:rPr>
          <w:rFonts w:ascii="Times New Roman" w:hAnsi="Times New Roman" w:cs="Times New Roman"/>
          <w:i/>
          <w:sz w:val="24"/>
          <w:szCs w:val="24"/>
        </w:rPr>
        <w:t xml:space="preserve"> azoknak a műveknek a jegyzékét, amelyeket itt &lt;Anglia&gt; még nem ismernek tőle, semmi fáradságot nem fogok sajnálni, hogy az özvegy javát előmozdítsam vele. Szegénynek megírtam két hete, hogy ha kedves fia eléri a megfelelő kort,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D4D">
        <w:rPr>
          <w:rFonts w:ascii="Times New Roman" w:hAnsi="Times New Roman" w:cs="Times New Roman"/>
          <w:i/>
          <w:sz w:val="24"/>
          <w:szCs w:val="24"/>
        </w:rPr>
        <w:t xml:space="preserve">minden tudásomat latba vetve magam fogom </w:t>
      </w:r>
      <w:r w:rsidRPr="00A86D4D">
        <w:rPr>
          <w:rFonts w:ascii="Times New Roman" w:hAnsi="Times New Roman" w:cs="Times New Roman"/>
          <w:i/>
          <w:sz w:val="24"/>
          <w:szCs w:val="24"/>
        </w:rPr>
        <w:lastRenderedPageBreak/>
        <w:t>ingyen zeneszerzésre tanítani, hogy valamennyire pótolhassam és helyettesíthessem apját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2AE0">
        <w:rPr>
          <w:rFonts w:ascii="Times New Roman" w:hAnsi="Times New Roman" w:cs="Times New Roman"/>
          <w:sz w:val="24"/>
          <w:szCs w:val="24"/>
        </w:rPr>
        <w:t xml:space="preserve"> </w:t>
      </w:r>
      <w:r w:rsidRPr="00A32AE0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Pr="00A32AE0">
        <w:rPr>
          <w:rFonts w:ascii="Times New Roman" w:hAnsi="Times New Roman" w:cs="Times New Roman"/>
          <w:sz w:val="24"/>
          <w:szCs w:val="24"/>
        </w:rPr>
        <w:tab/>
      </w:r>
    </w:p>
    <w:p w:rsidR="006930F2" w:rsidRPr="00A32AE0" w:rsidRDefault="006930F2" w:rsidP="00693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E0">
        <w:rPr>
          <w:rFonts w:ascii="Times New Roman" w:hAnsi="Times New Roman" w:cs="Times New Roman"/>
          <w:sz w:val="24"/>
          <w:szCs w:val="24"/>
        </w:rPr>
        <w:t>A könyv címének érdekessége, hogy nem Amadeusnak, hanem Amadénak hívja a zeneszerzőt. Az ok, mint a könyv előszavából kiderül, abban rejlik, hogy a Mozart által írt levelek között csupán négy fordul elő, ahol</w:t>
      </w:r>
      <w:r>
        <w:rPr>
          <w:rFonts w:ascii="Times New Roman" w:hAnsi="Times New Roman" w:cs="Times New Roman"/>
          <w:sz w:val="24"/>
          <w:szCs w:val="24"/>
        </w:rPr>
        <w:t xml:space="preserve"> az író</w:t>
      </w:r>
      <w:r w:rsidRPr="00A32AE0">
        <w:rPr>
          <w:rFonts w:ascii="Times New Roman" w:hAnsi="Times New Roman" w:cs="Times New Roman"/>
          <w:sz w:val="24"/>
          <w:szCs w:val="24"/>
        </w:rPr>
        <w:t xml:space="preserve"> viccesen magát a név latinos változatával illeti. Az </w:t>
      </w:r>
      <w:r>
        <w:rPr>
          <w:rFonts w:ascii="Times New Roman" w:hAnsi="Times New Roman" w:cs="Times New Roman"/>
          <w:sz w:val="24"/>
          <w:szCs w:val="24"/>
        </w:rPr>
        <w:t>Amadeus név, Mozart halála után</w:t>
      </w:r>
      <w:r w:rsidRPr="00A32AE0">
        <w:rPr>
          <w:rFonts w:ascii="Times New Roman" w:hAnsi="Times New Roman" w:cs="Times New Roman"/>
          <w:sz w:val="24"/>
          <w:szCs w:val="24"/>
        </w:rPr>
        <w:t xml:space="preserve"> kezdett terjedni.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Nannerl</w:t>
      </w:r>
      <w:proofErr w:type="spellEnd"/>
      <w:r w:rsidRPr="00A32AE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A32AE0">
        <w:rPr>
          <w:rFonts w:ascii="Times New Roman" w:hAnsi="Times New Roman" w:cs="Times New Roman"/>
          <w:sz w:val="24"/>
          <w:szCs w:val="24"/>
        </w:rPr>
        <w:t xml:space="preserve">Mozart nővére) és </w:t>
      </w:r>
      <w:proofErr w:type="spellStart"/>
      <w:r w:rsidRPr="00A32AE0">
        <w:rPr>
          <w:rFonts w:ascii="Times New Roman" w:hAnsi="Times New Roman" w:cs="Times New Roman"/>
          <w:sz w:val="24"/>
          <w:szCs w:val="24"/>
        </w:rPr>
        <w:t>Constanze</w:t>
      </w:r>
      <w:proofErr w:type="spellEnd"/>
      <w:r w:rsidRPr="00A32AE0">
        <w:rPr>
          <w:rFonts w:ascii="Times New Roman" w:hAnsi="Times New Roman" w:cs="Times New Roman"/>
          <w:sz w:val="24"/>
          <w:szCs w:val="24"/>
        </w:rPr>
        <w:t xml:space="preserve"> (özvegy), úgy gondolta, hogy az Amadeus név elegánsabb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2AE0">
        <w:rPr>
          <w:rFonts w:ascii="Times New Roman" w:hAnsi="Times New Roman" w:cs="Times New Roman"/>
          <w:sz w:val="24"/>
          <w:szCs w:val="24"/>
        </w:rPr>
        <w:t xml:space="preserve"> mint az Amadé.    </w:t>
      </w:r>
    </w:p>
    <w:p w:rsidR="006930F2" w:rsidRPr="00A32AE0" w:rsidRDefault="006930F2" w:rsidP="006930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AE0">
        <w:rPr>
          <w:rFonts w:ascii="Times New Roman" w:hAnsi="Times New Roman" w:cs="Times New Roman"/>
          <w:sz w:val="24"/>
          <w:szCs w:val="24"/>
        </w:rPr>
        <w:t xml:space="preserve">Mozarttal kapcsolatban több tucat könyvet lehet találni; ezek, többségében akaratlanul is torzítanak, hiszen magukba foglalják az író fantazmagóriáját. A szóban forgó könyv, egy igazi forrás. Nem torz, hanem hiteles. Őszinte és „csupasz”, akár a zeneszerző, akiről szól.  </w:t>
      </w:r>
    </w:p>
    <w:p w:rsidR="006930F2" w:rsidRDefault="006930F2" w:rsidP="006930F2"/>
    <w:p w:rsidR="006930F2" w:rsidRDefault="006930F2" w:rsidP="006930F2"/>
    <w:p w:rsidR="006930F2" w:rsidRDefault="006930F2" w:rsidP="006930F2"/>
    <w:p w:rsidR="006930F2" w:rsidRDefault="006930F2" w:rsidP="006930F2"/>
    <w:p w:rsidR="006930F2" w:rsidRDefault="006930F2" w:rsidP="006930F2"/>
    <w:p w:rsidR="004553C4" w:rsidRDefault="004553C4"/>
    <w:sectPr w:rsidR="0045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9A" w:rsidRDefault="00B2599A" w:rsidP="006930F2">
      <w:pPr>
        <w:spacing w:after="0" w:line="240" w:lineRule="auto"/>
      </w:pPr>
      <w:r>
        <w:separator/>
      </w:r>
    </w:p>
  </w:endnote>
  <w:endnote w:type="continuationSeparator" w:id="0">
    <w:p w:rsidR="00B2599A" w:rsidRDefault="00B2599A" w:rsidP="0069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9A" w:rsidRDefault="00B2599A" w:rsidP="006930F2">
      <w:pPr>
        <w:spacing w:after="0" w:line="240" w:lineRule="auto"/>
      </w:pPr>
      <w:r>
        <w:separator/>
      </w:r>
    </w:p>
  </w:footnote>
  <w:footnote w:type="continuationSeparator" w:id="0">
    <w:p w:rsidR="00B2599A" w:rsidRDefault="00B2599A" w:rsidP="006930F2">
      <w:pPr>
        <w:spacing w:after="0" w:line="240" w:lineRule="auto"/>
      </w:pPr>
      <w:r>
        <w:continuationSeparator/>
      </w:r>
    </w:p>
  </w:footnote>
  <w:footnote w:id="1">
    <w:p w:rsidR="006930F2" w:rsidRDefault="006930F2" w:rsidP="006930F2">
      <w:pPr>
        <w:pStyle w:val="Lbjegyzetszveg"/>
      </w:pPr>
      <w:r>
        <w:rPr>
          <w:rStyle w:val="Lbjegyzet-hivatkozs"/>
        </w:rPr>
        <w:footnoteRef/>
      </w:r>
      <w:r>
        <w:t xml:space="preserve"> „Ha kinézek az ablakon, a szag szinte eltűnik, ha újra a szoba felé fordulok, fölerősödik. – Végül Mama azt mondja: Mibe fogadunk, hogy eleresztettél egy galambot!- Nem hiszem, Mama!- De biztosan. – Teszek egy próbát, a mutatóujjamat a </w:t>
      </w:r>
      <w:proofErr w:type="gramStart"/>
      <w:r>
        <w:t>seggembe</w:t>
      </w:r>
      <w:proofErr w:type="gramEnd"/>
      <w:r>
        <w:t xml:space="preserve"> dugom, aztán az orromhoz, és – </w:t>
      </w:r>
      <w:proofErr w:type="spellStart"/>
      <w:r>
        <w:t>Ecce</w:t>
      </w:r>
      <w:proofErr w:type="spellEnd"/>
      <w:r>
        <w:t xml:space="preserve"> </w:t>
      </w:r>
      <w:proofErr w:type="spellStart"/>
      <w:r>
        <w:t>Provatum</w:t>
      </w:r>
      <w:proofErr w:type="spellEnd"/>
      <w:r>
        <w:t xml:space="preserve"> est!-, a Mamának igaza volt.” </w:t>
      </w:r>
    </w:p>
    <w:p w:rsidR="006930F2" w:rsidRDefault="006930F2" w:rsidP="006930F2">
      <w:pPr>
        <w:pStyle w:val="Lbjegyzetszveg"/>
      </w:pPr>
      <w:r>
        <w:t xml:space="preserve">Wolfgang Amadé Mozart Válogatott levelek és dokumentumok. Rózsavölgyi és Társa, 2017., 223. oldal.  </w:t>
      </w:r>
    </w:p>
  </w:footnote>
  <w:footnote w:id="2">
    <w:p w:rsidR="006930F2" w:rsidRDefault="006930F2" w:rsidP="006930F2">
      <w:pPr>
        <w:pStyle w:val="Lbjegyzetszveg"/>
      </w:pPr>
      <w:r>
        <w:rPr>
          <w:rStyle w:val="Lbjegyzet-hivatkozs"/>
        </w:rPr>
        <w:footnoteRef/>
      </w:r>
      <w:r>
        <w:t xml:space="preserve"> Haydn levele Franz Roth főintézőnek Prágába. </w:t>
      </w:r>
      <w:proofErr w:type="spellStart"/>
      <w:r>
        <w:t>Im</w:t>
      </w:r>
      <w:proofErr w:type="spellEnd"/>
      <w:r>
        <w:t>. 504. oldal</w:t>
      </w:r>
    </w:p>
  </w:footnote>
  <w:footnote w:id="3">
    <w:p w:rsidR="006930F2" w:rsidRDefault="006930F2" w:rsidP="006930F2">
      <w:pPr>
        <w:pStyle w:val="Lbjegyzetszveg"/>
      </w:pPr>
      <w:r>
        <w:rPr>
          <w:rStyle w:val="Lbjegyzet-hivatkozs"/>
        </w:rPr>
        <w:footnoteRef/>
      </w:r>
      <w:r>
        <w:t xml:space="preserve"> Haydn levele, </w:t>
      </w:r>
      <w:proofErr w:type="spellStart"/>
      <w:r>
        <w:t>Puchbergnek</w:t>
      </w:r>
      <w:proofErr w:type="spellEnd"/>
      <w:r>
        <w:t xml:space="preserve">.  </w:t>
      </w:r>
      <w:proofErr w:type="spellStart"/>
      <w:r>
        <w:t>Im</w:t>
      </w:r>
      <w:proofErr w:type="spellEnd"/>
      <w:r>
        <w:t>. 584. oldal.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F2"/>
    <w:rsid w:val="004553C4"/>
    <w:rsid w:val="006930F2"/>
    <w:rsid w:val="00B2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0F3F1-DB3A-4421-A700-A4618D83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30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930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30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93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4809</Characters>
  <Application>Microsoft Office Word</Application>
  <DocSecurity>0</DocSecurity>
  <Lines>40</Lines>
  <Paragraphs>10</Paragraphs>
  <ScaleCrop>false</ScaleCrop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</dc:creator>
  <cp:keywords/>
  <dc:description/>
  <cp:lastModifiedBy>MCV</cp:lastModifiedBy>
  <cp:revision>1</cp:revision>
  <dcterms:created xsi:type="dcterms:W3CDTF">2019-04-29T07:07:00Z</dcterms:created>
  <dcterms:modified xsi:type="dcterms:W3CDTF">2019-04-29T07:07:00Z</dcterms:modified>
</cp:coreProperties>
</file>